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7104"/>
      </w:tblGrid>
      <w:tr w:rsidR="00873D1E" w:rsidRPr="00873D1E" w14:paraId="5831A2AE" w14:textId="77777777" w:rsidTr="630D8586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C123" w14:textId="77777777" w:rsidR="00873D1E" w:rsidRPr="00873D1E" w:rsidRDefault="00873D1E" w:rsidP="0087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E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Job Title: 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0B99" w14:textId="7FACA1DB" w:rsidR="00873D1E" w:rsidRPr="00873D1E" w:rsidRDefault="003B3D2F" w:rsidP="630D8586">
            <w:pPr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30D8586">
              <w:rPr>
                <w:rFonts w:ascii="Arial-BoldMT" w:eastAsia="Times New Roman" w:hAnsi="Arial-BoldMT" w:cs="Times New Roman"/>
                <w:b/>
                <w:bCs/>
                <w:color w:val="000000" w:themeColor="text1"/>
                <w:sz w:val="24"/>
                <w:szCs w:val="24"/>
              </w:rPr>
              <w:t>School</w:t>
            </w:r>
            <w:r w:rsidR="03B61E2B" w:rsidRPr="630D8586">
              <w:rPr>
                <w:rFonts w:ascii="Arial-BoldMT" w:eastAsia="Times New Roman" w:hAnsi="Arial-BoldMT" w:cs="Times New Roman"/>
                <w:b/>
                <w:bCs/>
                <w:color w:val="000000" w:themeColor="text1"/>
                <w:sz w:val="24"/>
                <w:szCs w:val="24"/>
              </w:rPr>
              <w:t xml:space="preserve"> Scheduling Administrator</w:t>
            </w:r>
          </w:p>
        </w:tc>
      </w:tr>
      <w:tr w:rsidR="00873D1E" w:rsidRPr="00873D1E" w14:paraId="67FD0AFD" w14:textId="77777777" w:rsidTr="630D8586">
        <w:trPr>
          <w:trHeight w:val="93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CC99" w14:textId="77777777" w:rsidR="00873D1E" w:rsidRPr="00873D1E" w:rsidRDefault="00873D1E" w:rsidP="0087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E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Organization: </w:t>
            </w:r>
            <w:r w:rsidRPr="00873D1E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 xml:space="preserve">Location: </w:t>
            </w:r>
            <w:r w:rsidRPr="00873D1E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 xml:space="preserve">Website: 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C5D4" w14:textId="61F3659E" w:rsidR="00873D1E" w:rsidRPr="00873D1E" w:rsidRDefault="00873D1E" w:rsidP="0087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THE AILEY SCHOOL</w:t>
            </w:r>
            <w:r w:rsidRPr="00873D1E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New York, NY</w:t>
            </w:r>
            <w:r w:rsidRPr="00873D1E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</w:r>
            <w:r w:rsidRPr="00873D1E">
              <w:rPr>
                <w:rFonts w:ascii="ArialMT" w:eastAsia="Times New Roman" w:hAnsi="ArialMT" w:cs="Times New Roman"/>
                <w:color w:val="1A50E6"/>
                <w:sz w:val="24"/>
                <w:szCs w:val="24"/>
              </w:rPr>
              <w:t>http://www.alvinailey.org</w:t>
            </w:r>
          </w:p>
        </w:tc>
      </w:tr>
    </w:tbl>
    <w:p w14:paraId="7A57B309" w14:textId="77777777" w:rsidR="00873D1E" w:rsidRDefault="00873D1E">
      <w:pPr>
        <w:rPr>
          <w:rFonts w:ascii="ArialMT" w:eastAsia="Times New Roman" w:hAnsi="ArialMT" w:cs="Times New Roman"/>
          <w:color w:val="000000"/>
          <w:sz w:val="24"/>
          <w:szCs w:val="24"/>
        </w:rPr>
      </w:pPr>
    </w:p>
    <w:p w14:paraId="5F02E7C7" w14:textId="73B11BC1" w:rsidR="000E7060" w:rsidRDefault="00873D1E">
      <w:pPr>
        <w:rPr>
          <w:rFonts w:ascii="ArialMT" w:eastAsia="Times New Roman" w:hAnsi="ArialMT" w:cs="Times New Roman"/>
          <w:color w:val="000000"/>
          <w:sz w:val="24"/>
          <w:szCs w:val="24"/>
        </w:rPr>
      </w:pPr>
      <w:r w:rsidRPr="30B78305">
        <w:rPr>
          <w:rFonts w:ascii="ArialMT" w:eastAsia="Times New Roman" w:hAnsi="ArialMT" w:cs="Times New Roman"/>
          <w:color w:val="000000" w:themeColor="text1"/>
          <w:sz w:val="24"/>
          <w:szCs w:val="24"/>
        </w:rPr>
        <w:t>Founded in 1969 by Alvin Ailey, T</w:t>
      </w:r>
      <w:r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 xml:space="preserve">he Ailey School is the official school of the world renowned Alvin Ailey American Dance Theater. The Ailey School </w:t>
      </w:r>
      <w:r w:rsidRPr="30B78305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trains over 3,500 students from all over the world providing them with high-caliber instruction in a wide variety of techniques each year. </w:t>
      </w:r>
      <w:r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>Located in The Joan Weill Center for Dance in midtown Manhattan, the School boasts a faculty of over 75 dance professionals</w:t>
      </w:r>
      <w:r w:rsidR="00F773CA"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 xml:space="preserve"> </w:t>
      </w:r>
      <w:r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>who are experts in their fields and 3</w:t>
      </w:r>
      <w:r w:rsidR="00F773CA"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>7</w:t>
      </w:r>
      <w:r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 xml:space="preserve"> professional musicians providing over 360 classes per week, and</w:t>
      </w:r>
      <w:r w:rsidR="00F773CA"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 xml:space="preserve"> </w:t>
      </w:r>
      <w:r w:rsidRPr="30B78305">
        <w:rPr>
          <w:rFonts w:ascii="ArialMT" w:eastAsia="Times New Roman" w:hAnsi="ArialMT" w:cs="Times New Roman"/>
          <w:color w:val="262626" w:themeColor="text1" w:themeTint="D9"/>
          <w:sz w:val="24"/>
          <w:szCs w:val="24"/>
        </w:rPr>
        <w:t>a staff of dedicated administrators and advisors.</w:t>
      </w:r>
    </w:p>
    <w:p w14:paraId="5F738F4A" w14:textId="1A64E7A9" w:rsidR="06C390EA" w:rsidRDefault="06C390EA" w:rsidP="30B78305">
      <w:pPr>
        <w:spacing w:after="0"/>
        <w:rPr>
          <w:rFonts w:ascii="ArialMT" w:eastAsia="Times New Roman" w:hAnsi="ArialMT" w:cs="Times New Roman"/>
          <w:color w:val="000000" w:themeColor="text1"/>
          <w:sz w:val="24"/>
          <w:szCs w:val="24"/>
        </w:rPr>
      </w:pPr>
      <w:r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>The Ailey School</w:t>
      </w:r>
      <w:r w:rsidR="34348A5D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 Scheduling Administrator</w:t>
      </w:r>
      <w:r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 is responsible</w:t>
      </w:r>
      <w:r w:rsidR="6256EBE8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 for</w:t>
      </w:r>
      <w:r w:rsidR="2178D2DE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 overseeing and insuring </w:t>
      </w:r>
      <w:r w:rsidR="269CDF6B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all scheduling </w:t>
      </w:r>
      <w:r w:rsidR="20F4A0BC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operations </w:t>
      </w:r>
      <w:r w:rsidR="4D7C601F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of the school </w:t>
      </w:r>
      <w:r w:rsidR="20F4A0BC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run smoothly.  </w:t>
      </w:r>
      <w:r w:rsidR="365A6763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Responsibilities fall into </w:t>
      </w:r>
      <w:r w:rsidR="6B8BFD72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>3</w:t>
      </w:r>
      <w:r w:rsidR="365A6763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 areas: Scheduling, Coordination </w:t>
      </w:r>
      <w:r w:rsidR="75D6BCF7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across school Programs, General Operations. </w:t>
      </w:r>
      <w:r w:rsidR="0489D230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The following </w:t>
      </w:r>
      <w:r w:rsidR="35298AA6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is a </w:t>
      </w:r>
      <w:r w:rsidR="0489D230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>list of job tasks and functions</w:t>
      </w:r>
      <w:r w:rsidR="13A4E2F3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>:</w:t>
      </w:r>
      <w:r w:rsidR="75D6BCF7" w:rsidRPr="7692D5A0">
        <w:rPr>
          <w:rFonts w:ascii="ArialMT" w:eastAsia="Times New Roman" w:hAnsi="ArialMT" w:cs="Times New Roman"/>
          <w:color w:val="000000" w:themeColor="text1"/>
          <w:sz w:val="24"/>
          <w:szCs w:val="24"/>
        </w:rPr>
        <w:t xml:space="preserve"> </w:t>
      </w:r>
    </w:p>
    <w:p w14:paraId="77CD0297" w14:textId="2A2FF427" w:rsidR="30B78305" w:rsidRDefault="30B78305" w:rsidP="30B78305">
      <w:pPr>
        <w:spacing w:after="0"/>
        <w:rPr>
          <w:rFonts w:ascii="ArialMT" w:eastAsia="Times New Roman" w:hAnsi="ArialMT" w:cs="Times New Roman"/>
          <w:b/>
          <w:bCs/>
          <w:color w:val="000000" w:themeColor="text1"/>
          <w:sz w:val="24"/>
          <w:szCs w:val="24"/>
        </w:rPr>
      </w:pPr>
    </w:p>
    <w:p w14:paraId="3A6D0A1F" w14:textId="0A59F0DD" w:rsidR="002B1EA3" w:rsidRDefault="002B1EA3" w:rsidP="002B1EA3">
      <w:pPr>
        <w:spacing w:after="0"/>
        <w:rPr>
          <w:rStyle w:val="fontstyle01"/>
        </w:rPr>
      </w:pPr>
      <w:r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  <w:t>School Scheduling Operations</w:t>
      </w:r>
      <w:r w:rsidR="00873D1E">
        <w:rPr>
          <w:rStyle w:val="fontstyle01"/>
        </w:rPr>
        <w:t>:</w:t>
      </w:r>
    </w:p>
    <w:p w14:paraId="53DC9E40" w14:textId="77777777" w:rsidR="0083536F" w:rsidRPr="0083536F" w:rsidRDefault="00873D1E" w:rsidP="0083536F">
      <w:pPr>
        <w:pStyle w:val="ListParagraph"/>
        <w:numPr>
          <w:ilvl w:val="0"/>
          <w:numId w:val="16"/>
        </w:numPr>
        <w:spacing w:after="0"/>
        <w:rPr>
          <w:rFonts w:ascii="ArialMT" w:hAnsi="ArialMT"/>
          <w:color w:val="000000"/>
          <w:sz w:val="24"/>
          <w:szCs w:val="24"/>
        </w:rPr>
      </w:pPr>
      <w:r>
        <w:rPr>
          <w:rStyle w:val="fontstyle31"/>
        </w:rPr>
        <w:t>Manage the daily scheduling of classes, faculty and musicians of the School in conjunction with</w:t>
      </w:r>
      <w:r w:rsidRPr="0083536F">
        <w:rPr>
          <w:rFonts w:ascii="ArialMT" w:hAnsi="ArialMT"/>
          <w:color w:val="000000"/>
        </w:rPr>
        <w:br/>
      </w:r>
      <w:r>
        <w:rPr>
          <w:rStyle w:val="fontstyle31"/>
        </w:rPr>
        <w:t>other school staff members, including studio space issues.</w:t>
      </w:r>
    </w:p>
    <w:p w14:paraId="5BF7D972" w14:textId="7085950D" w:rsidR="0083536F" w:rsidRPr="0083536F" w:rsidRDefault="00873D1E" w:rsidP="0083536F">
      <w:pPr>
        <w:pStyle w:val="ListParagraph"/>
        <w:numPr>
          <w:ilvl w:val="0"/>
          <w:numId w:val="16"/>
        </w:numPr>
        <w:spacing w:after="0"/>
        <w:rPr>
          <w:rFonts w:ascii="ArialMT" w:hAnsi="ArialMT"/>
          <w:color w:val="000000"/>
          <w:sz w:val="24"/>
          <w:szCs w:val="24"/>
        </w:rPr>
      </w:pPr>
      <w:r w:rsidRPr="6DF98B82">
        <w:rPr>
          <w:rStyle w:val="fontstyle31"/>
        </w:rPr>
        <w:t xml:space="preserve">Input studio schedule each term and maintains all updates and changes in the </w:t>
      </w:r>
      <w:r w:rsidR="00A7276C" w:rsidRPr="6DF98B82">
        <w:rPr>
          <w:rStyle w:val="fontstyle31"/>
        </w:rPr>
        <w:t>Mindbody</w:t>
      </w:r>
      <w:r>
        <w:br/>
      </w:r>
      <w:r w:rsidRPr="6DF98B82">
        <w:rPr>
          <w:rStyle w:val="fontstyle31"/>
        </w:rPr>
        <w:t xml:space="preserve">software on a daily basis, including inputting </w:t>
      </w:r>
      <w:r w:rsidR="6330ECA8" w:rsidRPr="6DF98B82">
        <w:rPr>
          <w:rStyle w:val="fontstyle31"/>
        </w:rPr>
        <w:t>faculty/musician</w:t>
      </w:r>
      <w:r w:rsidRPr="6DF98B82">
        <w:rPr>
          <w:rStyle w:val="fontstyle31"/>
        </w:rPr>
        <w:t xml:space="preserve"> changes and substitutions, studio</w:t>
      </w:r>
      <w:r>
        <w:br/>
      </w:r>
      <w:r w:rsidRPr="6DF98B82">
        <w:rPr>
          <w:rStyle w:val="fontstyle31"/>
        </w:rPr>
        <w:t>changes, cancelled classes, holidays and special requests.</w:t>
      </w:r>
    </w:p>
    <w:p w14:paraId="0E194400" w14:textId="77777777" w:rsidR="0083536F" w:rsidRPr="0083536F" w:rsidRDefault="00873D1E" w:rsidP="0083536F">
      <w:pPr>
        <w:pStyle w:val="ListParagraph"/>
        <w:numPr>
          <w:ilvl w:val="0"/>
          <w:numId w:val="16"/>
        </w:numPr>
        <w:spacing w:after="0"/>
        <w:rPr>
          <w:rFonts w:ascii="ArialMT" w:hAnsi="ArialMT"/>
          <w:color w:val="000000"/>
          <w:sz w:val="24"/>
          <w:szCs w:val="24"/>
        </w:rPr>
      </w:pPr>
      <w:r>
        <w:rPr>
          <w:rStyle w:val="fontstyle31"/>
        </w:rPr>
        <w:t>In conjunction with the School Directors and the school’s Production Coordinator, assist with</w:t>
      </w:r>
      <w:r w:rsidRPr="0083536F">
        <w:rPr>
          <w:rFonts w:ascii="ArialMT" w:hAnsi="ArialMT"/>
          <w:color w:val="000000"/>
        </w:rPr>
        <w:br/>
      </w:r>
      <w:r>
        <w:rPr>
          <w:rStyle w:val="fontstyle31"/>
        </w:rPr>
        <w:t>coordinating rehearsal days, times, and space for all guest choreographer workshops.</w:t>
      </w:r>
    </w:p>
    <w:p w14:paraId="56CAB39E" w14:textId="77777777" w:rsidR="0083536F" w:rsidRPr="0083536F" w:rsidRDefault="00873D1E" w:rsidP="0083536F">
      <w:pPr>
        <w:pStyle w:val="ListParagraph"/>
        <w:numPr>
          <w:ilvl w:val="0"/>
          <w:numId w:val="16"/>
        </w:numPr>
        <w:spacing w:after="0"/>
        <w:rPr>
          <w:rFonts w:ascii="ArialMT" w:hAnsi="ArialMT"/>
          <w:color w:val="000000"/>
          <w:sz w:val="24"/>
          <w:szCs w:val="24"/>
        </w:rPr>
      </w:pPr>
      <w:r>
        <w:rPr>
          <w:rStyle w:val="fontstyle31"/>
        </w:rPr>
        <w:t xml:space="preserve">Maintain and update </w:t>
      </w:r>
      <w:r w:rsidR="002B1EA3">
        <w:rPr>
          <w:rStyle w:val="fontstyle31"/>
        </w:rPr>
        <w:t>Faculty/</w:t>
      </w:r>
      <w:r>
        <w:rPr>
          <w:rStyle w:val="fontstyle31"/>
        </w:rPr>
        <w:t>musician master schedule and hard copy of the school class schedule each</w:t>
      </w:r>
      <w:r w:rsidR="002B1EA3" w:rsidRPr="0083536F">
        <w:rPr>
          <w:rFonts w:ascii="ArialMT" w:hAnsi="ArialMT"/>
          <w:color w:val="000000"/>
        </w:rPr>
        <w:t xml:space="preserve"> </w:t>
      </w:r>
      <w:r>
        <w:rPr>
          <w:rStyle w:val="fontstyle31"/>
        </w:rPr>
        <w:t>semester to be used for the scheduling of students by the Faculty Advisors and for general office</w:t>
      </w:r>
      <w:r w:rsidR="002B1EA3" w:rsidRPr="0083536F">
        <w:rPr>
          <w:rFonts w:ascii="ArialMT" w:hAnsi="ArialMT"/>
          <w:color w:val="000000"/>
        </w:rPr>
        <w:t xml:space="preserve"> </w:t>
      </w:r>
      <w:r>
        <w:rPr>
          <w:rStyle w:val="fontstyle31"/>
        </w:rPr>
        <w:t>use and maintain online Faculty</w:t>
      </w:r>
      <w:r w:rsidR="004558D6">
        <w:rPr>
          <w:rStyle w:val="fontstyle31"/>
        </w:rPr>
        <w:t>/</w:t>
      </w:r>
      <w:r>
        <w:rPr>
          <w:rStyle w:val="fontstyle31"/>
        </w:rPr>
        <w:t>Musician Bulletin Board.</w:t>
      </w:r>
    </w:p>
    <w:p w14:paraId="3874EAC7" w14:textId="359734DC" w:rsidR="0083536F" w:rsidRDefault="004558D6" w:rsidP="0083536F">
      <w:pPr>
        <w:pStyle w:val="ListParagraph"/>
        <w:numPr>
          <w:ilvl w:val="0"/>
          <w:numId w:val="16"/>
        </w:numPr>
        <w:spacing w:after="0"/>
        <w:rPr>
          <w:rStyle w:val="fontstyle31"/>
        </w:rPr>
      </w:pPr>
      <w:r>
        <w:rPr>
          <w:rStyle w:val="fontstyle31"/>
        </w:rPr>
        <w:t>D</w:t>
      </w:r>
      <w:r w:rsidR="00873D1E">
        <w:rPr>
          <w:rStyle w:val="fontstyle31"/>
        </w:rPr>
        <w:t>isseminate and receive availability forms</w:t>
      </w:r>
      <w:r w:rsidRPr="0083536F">
        <w:rPr>
          <w:rFonts w:ascii="ArialMT" w:hAnsi="ArialMT"/>
          <w:color w:val="000000"/>
        </w:rPr>
        <w:t xml:space="preserve"> </w:t>
      </w:r>
      <w:r w:rsidR="00873D1E">
        <w:rPr>
          <w:rStyle w:val="fontstyle31"/>
        </w:rPr>
        <w:t>from all Faculty and Musicians in order to create schedules for each term. Prepare for sending</w:t>
      </w:r>
      <w:r w:rsidRPr="0083536F">
        <w:rPr>
          <w:rFonts w:ascii="ArialMT" w:hAnsi="ArialMT"/>
          <w:color w:val="000000"/>
        </w:rPr>
        <w:t xml:space="preserve"> </w:t>
      </w:r>
      <w:r w:rsidR="00873D1E">
        <w:rPr>
          <w:rStyle w:val="fontstyle31"/>
        </w:rPr>
        <w:t>offer letter, schedules, policies and procedures to all Faculty and Musicians.</w:t>
      </w:r>
    </w:p>
    <w:p w14:paraId="04D399BE" w14:textId="636EBCD3" w:rsidR="00EE6129" w:rsidRDefault="00EE6129" w:rsidP="0083536F">
      <w:pPr>
        <w:pStyle w:val="ListParagraph"/>
        <w:numPr>
          <w:ilvl w:val="0"/>
          <w:numId w:val="16"/>
        </w:numPr>
        <w:spacing w:after="0"/>
        <w:rPr>
          <w:rStyle w:val="fontstyle31"/>
        </w:rPr>
      </w:pPr>
      <w:r w:rsidRPr="30B78305">
        <w:rPr>
          <w:rStyle w:val="fontstyle31"/>
        </w:rPr>
        <w:t>Facilitates process of hiring of musicians by arranging trial classes and assessing faculty feedback</w:t>
      </w:r>
      <w:r w:rsidR="4D6E2705" w:rsidRPr="30B78305">
        <w:rPr>
          <w:rStyle w:val="fontstyle31"/>
        </w:rPr>
        <w:t xml:space="preserve"> in coordination with Dir. Of School Business Operations.</w:t>
      </w:r>
    </w:p>
    <w:p w14:paraId="0380F0DF" w14:textId="76849CCB" w:rsidR="004558D6" w:rsidRDefault="004D269F" w:rsidP="00A7276C">
      <w:pPr>
        <w:pStyle w:val="ListParagraph"/>
        <w:numPr>
          <w:ilvl w:val="0"/>
          <w:numId w:val="16"/>
        </w:numPr>
        <w:spacing w:after="0"/>
        <w:rPr>
          <w:rStyle w:val="fontstyle31"/>
        </w:rPr>
      </w:pPr>
      <w:r>
        <w:rPr>
          <w:rFonts w:ascii="ArialMT" w:hAnsi="ArialMT"/>
          <w:color w:val="000000"/>
          <w:sz w:val="24"/>
          <w:szCs w:val="24"/>
        </w:rPr>
        <w:t>Serves at first point of contact in helping to mediate faculty/musician relations and issues.</w:t>
      </w:r>
      <w:r w:rsidR="00A7276C">
        <w:rPr>
          <w:rFonts w:ascii="ArialMT" w:hAnsi="ArialMT"/>
          <w:color w:val="000000"/>
          <w:sz w:val="24"/>
          <w:szCs w:val="24"/>
        </w:rPr>
        <w:t xml:space="preserve">  Refers to school Directors as needed.</w:t>
      </w:r>
      <w:r>
        <w:rPr>
          <w:rFonts w:ascii="ArialMT" w:hAnsi="ArialMT"/>
          <w:color w:val="000000"/>
          <w:sz w:val="24"/>
          <w:szCs w:val="24"/>
        </w:rPr>
        <w:t xml:space="preserve"> </w:t>
      </w:r>
    </w:p>
    <w:p w14:paraId="5672EF8E" w14:textId="77777777" w:rsidR="004558D6" w:rsidRDefault="004558D6" w:rsidP="002B1EA3">
      <w:pPr>
        <w:spacing w:after="0"/>
        <w:rPr>
          <w:rStyle w:val="fontstyle31"/>
        </w:rPr>
      </w:pPr>
    </w:p>
    <w:p w14:paraId="53BA6654" w14:textId="38A02C28" w:rsidR="004558D6" w:rsidRDefault="004558D6" w:rsidP="002B1EA3">
      <w:pPr>
        <w:spacing w:after="0"/>
        <w:rPr>
          <w:rStyle w:val="fontstyle31"/>
          <w:b/>
          <w:bCs/>
        </w:rPr>
      </w:pPr>
      <w:r w:rsidRPr="30B78305">
        <w:rPr>
          <w:rStyle w:val="fontstyle31"/>
          <w:b/>
          <w:bCs/>
        </w:rPr>
        <w:t>Coordinat</w:t>
      </w:r>
      <w:r w:rsidR="009E3657" w:rsidRPr="30B78305">
        <w:rPr>
          <w:rStyle w:val="fontstyle31"/>
          <w:b/>
          <w:bCs/>
        </w:rPr>
        <w:t xml:space="preserve">e </w:t>
      </w:r>
      <w:r w:rsidR="72F60381" w:rsidRPr="30B78305">
        <w:rPr>
          <w:rStyle w:val="fontstyle31"/>
          <w:b/>
          <w:bCs/>
        </w:rPr>
        <w:t xml:space="preserve">School </w:t>
      </w:r>
      <w:r w:rsidRPr="30B78305">
        <w:rPr>
          <w:rStyle w:val="fontstyle31"/>
          <w:b/>
          <w:bCs/>
        </w:rPr>
        <w:t>Programmatic Operations:</w:t>
      </w:r>
    </w:p>
    <w:p w14:paraId="549D9D43" w14:textId="162F00CF" w:rsidR="007728B0" w:rsidRPr="0083536F" w:rsidRDefault="007728B0" w:rsidP="0083536F">
      <w:pPr>
        <w:pStyle w:val="ListParagraph"/>
        <w:numPr>
          <w:ilvl w:val="0"/>
          <w:numId w:val="17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 w:rsidRPr="3EF84AA9">
        <w:rPr>
          <w:rFonts w:ascii="ArialMT" w:hAnsi="ArialMT"/>
          <w:color w:val="000000" w:themeColor="text1"/>
          <w:sz w:val="24"/>
          <w:szCs w:val="24"/>
        </w:rPr>
        <w:t xml:space="preserve">Facilitate overall </w:t>
      </w:r>
      <w:r w:rsidR="003443D2" w:rsidRPr="3EF84AA9">
        <w:rPr>
          <w:rFonts w:ascii="ArialMT" w:hAnsi="ArialMT"/>
          <w:color w:val="000000" w:themeColor="text1"/>
          <w:sz w:val="24"/>
          <w:szCs w:val="24"/>
        </w:rPr>
        <w:t xml:space="preserve">creation of </w:t>
      </w:r>
      <w:r w:rsidRPr="3EF84AA9">
        <w:rPr>
          <w:rFonts w:ascii="ArialMT" w:hAnsi="ArialMT"/>
          <w:color w:val="000000" w:themeColor="text1"/>
          <w:sz w:val="24"/>
          <w:szCs w:val="24"/>
        </w:rPr>
        <w:t>annual school timeline.</w:t>
      </w:r>
    </w:p>
    <w:p w14:paraId="0EE662D3" w14:textId="55653CBC" w:rsidR="007728B0" w:rsidRPr="007728B0" w:rsidRDefault="007728B0" w:rsidP="007728B0">
      <w:pPr>
        <w:pStyle w:val="ListParagraph"/>
        <w:numPr>
          <w:ilvl w:val="0"/>
          <w:numId w:val="12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 w:rsidRPr="3EF84AA9">
        <w:rPr>
          <w:rFonts w:ascii="ArialMT" w:hAnsi="ArialMT"/>
          <w:color w:val="000000" w:themeColor="text1"/>
          <w:sz w:val="24"/>
          <w:szCs w:val="24"/>
        </w:rPr>
        <w:t>Facilitate annual</w:t>
      </w:r>
      <w:r w:rsidR="009E3657" w:rsidRPr="3EF84AA9">
        <w:rPr>
          <w:rFonts w:ascii="ArialMT" w:hAnsi="ArialMT"/>
          <w:color w:val="000000" w:themeColor="text1"/>
          <w:sz w:val="24"/>
          <w:szCs w:val="24"/>
        </w:rPr>
        <w:t xml:space="preserve"> school calendar</w:t>
      </w:r>
      <w:r w:rsidR="003443D2" w:rsidRPr="3EF84AA9">
        <w:rPr>
          <w:rFonts w:ascii="ArialMT" w:hAnsi="ArialMT"/>
          <w:color w:val="000000" w:themeColor="text1"/>
          <w:sz w:val="24"/>
          <w:szCs w:val="24"/>
        </w:rPr>
        <w:t xml:space="preserve"> creation.</w:t>
      </w:r>
    </w:p>
    <w:p w14:paraId="5F76E119" w14:textId="5FA4D5C9" w:rsidR="0083536F" w:rsidRPr="0083536F" w:rsidRDefault="00097949" w:rsidP="30B78305">
      <w:pPr>
        <w:pStyle w:val="ListParagraph"/>
        <w:numPr>
          <w:ilvl w:val="0"/>
          <w:numId w:val="12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 w:rsidRPr="3EF84AA9">
        <w:rPr>
          <w:rFonts w:ascii="ArialMT" w:hAnsi="ArialMT"/>
          <w:color w:val="000000" w:themeColor="text1"/>
          <w:sz w:val="24"/>
          <w:szCs w:val="24"/>
        </w:rPr>
        <w:t xml:space="preserve">In conjunction with </w:t>
      </w:r>
      <w:r w:rsidR="0083536F" w:rsidRPr="3EF84AA9">
        <w:rPr>
          <w:rFonts w:ascii="ArialMT" w:hAnsi="ArialMT"/>
          <w:color w:val="000000" w:themeColor="text1"/>
          <w:sz w:val="24"/>
          <w:szCs w:val="24"/>
        </w:rPr>
        <w:t>Extension and Studio Operations</w:t>
      </w:r>
      <w:r w:rsidRPr="3EF84AA9">
        <w:rPr>
          <w:rFonts w:ascii="ArialMT" w:hAnsi="ArialMT"/>
          <w:color w:val="000000" w:themeColor="text1"/>
          <w:sz w:val="24"/>
          <w:szCs w:val="24"/>
        </w:rPr>
        <w:t xml:space="preserve">, meets 3 times </w:t>
      </w:r>
      <w:r w:rsidR="08B734BB" w:rsidRPr="3EF84AA9">
        <w:rPr>
          <w:rFonts w:ascii="ArialMT" w:hAnsi="ArialMT"/>
          <w:color w:val="000000" w:themeColor="text1"/>
          <w:sz w:val="24"/>
          <w:szCs w:val="24"/>
        </w:rPr>
        <w:t>per</w:t>
      </w:r>
      <w:r w:rsidRPr="3EF84AA9">
        <w:rPr>
          <w:rFonts w:ascii="ArialMT" w:hAnsi="ArialMT"/>
          <w:color w:val="000000" w:themeColor="text1"/>
          <w:sz w:val="24"/>
          <w:szCs w:val="24"/>
        </w:rPr>
        <w:t xml:space="preserve"> year to negotiate studio scheduling building wide.</w:t>
      </w:r>
    </w:p>
    <w:p w14:paraId="48266ADA" w14:textId="77777777" w:rsidR="003443D2" w:rsidRPr="003443D2" w:rsidRDefault="003443D2" w:rsidP="003443D2">
      <w:pPr>
        <w:pStyle w:val="ListParagraph"/>
        <w:numPr>
          <w:ilvl w:val="0"/>
          <w:numId w:val="12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 w:rsidRPr="3EF84AA9">
        <w:rPr>
          <w:rFonts w:ascii="ArialMT" w:hAnsi="ArialMT"/>
          <w:color w:val="000000" w:themeColor="text1"/>
          <w:sz w:val="24"/>
          <w:szCs w:val="24"/>
        </w:rPr>
        <w:t>Manages the creation and facilitation of open school classes with Extension and Marketing.</w:t>
      </w:r>
    </w:p>
    <w:p w14:paraId="596D90B6" w14:textId="77777777" w:rsidR="003443D2" w:rsidRDefault="003443D2" w:rsidP="3EF84AA9">
      <w:pPr>
        <w:spacing w:after="0" w:line="240" w:lineRule="auto"/>
        <w:rPr>
          <w:rFonts w:ascii="ArialMT" w:hAnsi="ArialMT"/>
          <w:color w:val="000000"/>
          <w:sz w:val="24"/>
          <w:szCs w:val="24"/>
        </w:rPr>
      </w:pPr>
    </w:p>
    <w:p w14:paraId="08203149" w14:textId="77777777" w:rsidR="003443D2" w:rsidRDefault="003443D2" w:rsidP="003443D2">
      <w:pPr>
        <w:spacing w:after="0" w:line="240" w:lineRule="auto"/>
        <w:rPr>
          <w:rFonts w:ascii="ArialMT" w:hAnsi="ArialMT"/>
          <w:b/>
          <w:bCs/>
          <w:color w:val="000000"/>
        </w:rPr>
      </w:pPr>
      <w:r w:rsidRPr="00EE6129">
        <w:rPr>
          <w:rFonts w:ascii="ArialMT" w:hAnsi="ArialMT"/>
          <w:b/>
          <w:bCs/>
          <w:color w:val="000000"/>
          <w:sz w:val="24"/>
          <w:szCs w:val="24"/>
        </w:rPr>
        <w:t>General Operations</w:t>
      </w:r>
      <w:r>
        <w:rPr>
          <w:rFonts w:ascii="ArialMT" w:hAnsi="ArialMT"/>
          <w:b/>
          <w:bCs/>
          <w:color w:val="000000"/>
        </w:rPr>
        <w:t>:</w:t>
      </w:r>
    </w:p>
    <w:p w14:paraId="36E44FAF" w14:textId="353657B3" w:rsidR="003443D2" w:rsidRPr="003443D2" w:rsidRDefault="003443D2" w:rsidP="003443D2">
      <w:pPr>
        <w:pStyle w:val="ListParagraph"/>
        <w:numPr>
          <w:ilvl w:val="0"/>
          <w:numId w:val="18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 w:rsidRPr="30B78305">
        <w:rPr>
          <w:rFonts w:ascii="ArialMT" w:hAnsi="ArialMT"/>
          <w:color w:val="000000" w:themeColor="text1"/>
        </w:rPr>
        <w:t>Update and maintain (in conjunction with Studio Operations) shared building commodities including digital schedules, bulletin boards, staff lounge, dressing rooms (faculty, student, and public), classrooms</w:t>
      </w:r>
      <w:r w:rsidR="2B1B013B" w:rsidRPr="30B78305">
        <w:rPr>
          <w:rFonts w:ascii="ArialMT" w:hAnsi="ArialMT"/>
          <w:color w:val="000000" w:themeColor="text1"/>
        </w:rPr>
        <w:t>,</w:t>
      </w:r>
      <w:r w:rsidRPr="30B78305">
        <w:rPr>
          <w:rFonts w:ascii="ArialMT" w:hAnsi="ArialMT"/>
          <w:color w:val="000000" w:themeColor="text1"/>
        </w:rPr>
        <w:t xml:space="preserve"> drum storage, and pianos.</w:t>
      </w:r>
    </w:p>
    <w:p w14:paraId="5431890C" w14:textId="0EF70569" w:rsidR="003443D2" w:rsidRPr="003443D2" w:rsidRDefault="003443D2" w:rsidP="003443D2">
      <w:pPr>
        <w:pStyle w:val="ListParagraph"/>
        <w:numPr>
          <w:ilvl w:val="0"/>
          <w:numId w:val="18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>
        <w:rPr>
          <w:rFonts w:ascii="ArialMT" w:hAnsi="ArialMT"/>
          <w:color w:val="000000"/>
        </w:rPr>
        <w:t xml:space="preserve">Represent school at weekly building operations </w:t>
      </w:r>
      <w:r w:rsidR="00EE6129">
        <w:rPr>
          <w:rFonts w:ascii="ArialMT" w:hAnsi="ArialMT"/>
          <w:color w:val="000000"/>
        </w:rPr>
        <w:t>meetings.</w:t>
      </w:r>
    </w:p>
    <w:p w14:paraId="5AC4A95A" w14:textId="77777777" w:rsidR="003443D2" w:rsidRPr="003443D2" w:rsidRDefault="003443D2" w:rsidP="003443D2">
      <w:pPr>
        <w:pStyle w:val="ListParagraph"/>
        <w:numPr>
          <w:ilvl w:val="0"/>
          <w:numId w:val="18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>
        <w:rPr>
          <w:rFonts w:ascii="ArialMT" w:hAnsi="ArialMT"/>
          <w:color w:val="000000"/>
        </w:rPr>
        <w:t>Coordinate and manage all equipment and set-up needs for school events.</w:t>
      </w:r>
    </w:p>
    <w:p w14:paraId="6B10B445" w14:textId="77777777" w:rsidR="003443D2" w:rsidRPr="003443D2" w:rsidRDefault="003443D2" w:rsidP="003443D2">
      <w:pPr>
        <w:pStyle w:val="ListParagraph"/>
        <w:numPr>
          <w:ilvl w:val="0"/>
          <w:numId w:val="18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>
        <w:rPr>
          <w:rFonts w:ascii="ArialMT" w:hAnsi="ArialMT"/>
          <w:color w:val="000000"/>
        </w:rPr>
        <w:t>Real time communications regarding schedule and operation changes.</w:t>
      </w:r>
    </w:p>
    <w:p w14:paraId="7BC51FB5" w14:textId="41D1AB7C" w:rsidR="00B63888" w:rsidRPr="004D269F" w:rsidRDefault="003443D2" w:rsidP="00B63888">
      <w:pPr>
        <w:pStyle w:val="ListParagraph"/>
        <w:numPr>
          <w:ilvl w:val="0"/>
          <w:numId w:val="18"/>
        </w:numPr>
        <w:spacing w:after="0" w:line="240" w:lineRule="auto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>
        <w:rPr>
          <w:rFonts w:ascii="ArialMT" w:hAnsi="ArialMT"/>
          <w:color w:val="000000"/>
        </w:rPr>
        <w:t>Provide studio manager training and guidance regarding school operations and procedures.</w:t>
      </w:r>
    </w:p>
    <w:p w14:paraId="23AC8AE4" w14:textId="77777777" w:rsidR="004D269F" w:rsidRPr="004D269F" w:rsidRDefault="004D269F" w:rsidP="004D269F">
      <w:pPr>
        <w:pStyle w:val="ListParagraph"/>
        <w:spacing w:after="0" w:line="240" w:lineRule="auto"/>
        <w:ind w:left="360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</w:p>
    <w:p w14:paraId="3D359CFC" w14:textId="4DA03ED8" w:rsidR="00A7276C" w:rsidRDefault="77736A41" w:rsidP="770991B9">
      <w:pPr>
        <w:spacing w:after="0" w:line="240" w:lineRule="auto"/>
        <w:rPr>
          <w:rFonts w:ascii="ArialMT" w:eastAsia="ArialMT" w:hAnsi="ArialMT" w:cs="ArialMT"/>
          <w:color w:val="000000" w:themeColor="text1"/>
        </w:rPr>
      </w:pPr>
      <w:r w:rsidRPr="3EF84AA9">
        <w:rPr>
          <w:rFonts w:ascii="ArialMT" w:eastAsia="ArialMT" w:hAnsi="ArialMT" w:cs="ArialMT"/>
          <w:b/>
          <w:bCs/>
          <w:color w:val="000000" w:themeColor="text1"/>
          <w:sz w:val="24"/>
          <w:szCs w:val="24"/>
        </w:rPr>
        <w:t>Skills &amp; Qualifications</w:t>
      </w:r>
      <w:r w:rsidRPr="3EF84AA9">
        <w:rPr>
          <w:rFonts w:ascii="ArialMT" w:eastAsia="ArialMT" w:hAnsi="ArialMT" w:cs="ArialMT"/>
          <w:color w:val="000000" w:themeColor="text1"/>
        </w:rPr>
        <w:t>:</w:t>
      </w:r>
    </w:p>
    <w:p w14:paraId="1656912B" w14:textId="6B5AAA0C" w:rsidR="00A7276C" w:rsidRDefault="77736A41" w:rsidP="6A45006F">
      <w:pPr>
        <w:pStyle w:val="ListParagraph"/>
        <w:numPr>
          <w:ilvl w:val="0"/>
          <w:numId w:val="16"/>
        </w:numPr>
        <w:spacing w:after="0" w:line="240" w:lineRule="auto"/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Strong sense of initiative and interpersonal, written, and verbal communication skills</w:t>
      </w:r>
    </w:p>
    <w:p w14:paraId="7ED0655B" w14:textId="61777FD2" w:rsidR="00A7276C" w:rsidRDefault="77736A41" w:rsidP="6A45006F">
      <w:pPr>
        <w:pStyle w:val="ListParagraph"/>
        <w:numPr>
          <w:ilvl w:val="0"/>
          <w:numId w:val="16"/>
        </w:numPr>
        <w:spacing w:after="0" w:line="240" w:lineRule="auto"/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Detail oriented and organized in managing multiple projects and meeting deadlines</w:t>
      </w:r>
    </w:p>
    <w:p w14:paraId="0CC9FFD9" w14:textId="647E7152" w:rsidR="00A7276C" w:rsidRDefault="77736A41" w:rsidP="6A45006F">
      <w:pPr>
        <w:pStyle w:val="ListParagraph"/>
        <w:numPr>
          <w:ilvl w:val="0"/>
          <w:numId w:val="16"/>
        </w:numPr>
        <w:spacing w:after="0" w:line="240" w:lineRule="auto"/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Ability to work in fast-paced environment in a positive manner, both independently and with others</w:t>
      </w:r>
    </w:p>
    <w:p w14:paraId="65402D02" w14:textId="1C29ACC3" w:rsidR="00A7276C" w:rsidRDefault="77736A41" w:rsidP="7989AFA3">
      <w:pPr>
        <w:pStyle w:val="ListParagraph"/>
        <w:numPr>
          <w:ilvl w:val="0"/>
          <w:numId w:val="16"/>
        </w:numPr>
        <w:spacing w:after="0" w:line="240" w:lineRule="auto"/>
        <w:rPr>
          <w:rFonts w:ascii="ArialMT" w:eastAsia="ArialMT" w:hAnsi="ArialMT" w:cs="ArialMT"/>
          <w:color w:val="000000" w:themeColor="text1"/>
        </w:rPr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Highly competent as it relates to computer skills including proficiency in Microsoft Office</w:t>
      </w:r>
      <w:r w:rsidR="45D47AB8" w:rsidRPr="3EF84AA9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and scheduling software.</w:t>
      </w:r>
    </w:p>
    <w:p w14:paraId="57748A3A" w14:textId="21909511" w:rsidR="7989AFA3" w:rsidRDefault="7989AFA3" w:rsidP="7989AFA3">
      <w:pPr>
        <w:spacing w:after="0" w:line="240" w:lineRule="auto"/>
        <w:rPr>
          <w:rFonts w:ascii="ArialMT" w:eastAsia="ArialMT" w:hAnsi="ArialMT" w:cs="ArialMT"/>
          <w:color w:val="000000" w:themeColor="text1"/>
        </w:rPr>
      </w:pPr>
    </w:p>
    <w:p w14:paraId="169F9521" w14:textId="391DC6FB" w:rsidR="00A7276C" w:rsidRDefault="77736A41" w:rsidP="3EF84AA9">
      <w:pPr>
        <w:spacing w:after="0" w:line="240" w:lineRule="auto"/>
        <w:rPr>
          <w:rFonts w:ascii="ArialMT" w:eastAsia="ArialMT" w:hAnsi="ArialMT" w:cs="ArialMT"/>
          <w:b/>
          <w:bCs/>
          <w:color w:val="000000" w:themeColor="text1"/>
          <w:sz w:val="24"/>
          <w:szCs w:val="24"/>
        </w:rPr>
      </w:pPr>
      <w:r w:rsidRPr="3EF84AA9">
        <w:rPr>
          <w:rFonts w:ascii="ArialMT" w:eastAsia="ArialMT" w:hAnsi="ArialMT" w:cs="ArialMT"/>
          <w:b/>
          <w:bCs/>
          <w:color w:val="000000" w:themeColor="text1"/>
          <w:sz w:val="24"/>
          <w:szCs w:val="24"/>
        </w:rPr>
        <w:t>Experience &amp; Education:</w:t>
      </w:r>
    </w:p>
    <w:p w14:paraId="27BE51CB" w14:textId="39E59E71" w:rsidR="00A7276C" w:rsidRDefault="77736A41" w:rsidP="6DF98B82">
      <w:pPr>
        <w:pStyle w:val="ListParagraph"/>
        <w:numPr>
          <w:ilvl w:val="0"/>
          <w:numId w:val="16"/>
        </w:numPr>
        <w:spacing w:after="0" w:line="240" w:lineRule="auto"/>
        <w:rPr>
          <w:rFonts w:ascii="ArialMT" w:eastAsia="ArialMT" w:hAnsi="ArialMT" w:cs="ArialMT"/>
          <w:color w:val="000000" w:themeColor="text1"/>
        </w:rPr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Bachelor’s degree</w:t>
      </w:r>
    </w:p>
    <w:p w14:paraId="3499185F" w14:textId="17AA5145" w:rsidR="38BBE0C6" w:rsidRDefault="38BBE0C6" w:rsidP="3EF84AA9">
      <w:pPr>
        <w:pStyle w:val="ListParagraph"/>
        <w:numPr>
          <w:ilvl w:val="0"/>
          <w:numId w:val="16"/>
        </w:numPr>
        <w:spacing w:after="0" w:line="240" w:lineRule="auto"/>
        <w:rPr>
          <w:rFonts w:ascii="ArialMT" w:eastAsia="ArialMT" w:hAnsi="ArialMT" w:cs="ArialMT"/>
          <w:color w:val="000000" w:themeColor="text1"/>
        </w:rPr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Experience working in an educational setting a plus</w:t>
      </w:r>
    </w:p>
    <w:p w14:paraId="6DDC5D63" w14:textId="77412DEF" w:rsidR="77736A41" w:rsidRDefault="77736A41" w:rsidP="3EF84AA9">
      <w:pPr>
        <w:pStyle w:val="ListParagraph"/>
        <w:numPr>
          <w:ilvl w:val="0"/>
          <w:numId w:val="16"/>
        </w:numPr>
        <w:spacing w:after="0" w:line="240" w:lineRule="auto"/>
        <w:rPr>
          <w:rFonts w:ascii="ArialMT" w:eastAsia="ArialMT" w:hAnsi="ArialMT" w:cs="ArialMT"/>
          <w:color w:val="000000" w:themeColor="text1"/>
        </w:rPr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Performing arts/dance background a plus</w:t>
      </w:r>
    </w:p>
    <w:p w14:paraId="283916B7" w14:textId="590DBD4F" w:rsidR="3EF84AA9" w:rsidRDefault="3EF84AA9" w:rsidP="3EF84AA9">
      <w:pPr>
        <w:spacing w:after="0" w:line="240" w:lineRule="auto"/>
        <w:rPr>
          <w:rFonts w:ascii="ArialMT" w:eastAsia="ArialMT" w:hAnsi="ArialMT" w:cs="ArialMT"/>
          <w:color w:val="000000" w:themeColor="text1"/>
        </w:rPr>
      </w:pPr>
    </w:p>
    <w:p w14:paraId="09890228" w14:textId="52E2A7F3" w:rsidR="00A7276C" w:rsidRDefault="77736A41" w:rsidP="3EF84AA9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Compensation: Competitive salary. Benefits include employer-provided health/dental insurance, flexible spending account, 403(b) retirement plan, and savings on transit/parking</w:t>
      </w:r>
    </w:p>
    <w:p w14:paraId="0E36FEAD" w14:textId="164D6282" w:rsidR="7989AFA3" w:rsidRDefault="7989AFA3" w:rsidP="3EF84AA9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0F688283" w14:textId="5ADAFA01" w:rsidR="00A7276C" w:rsidRDefault="77736A41" w:rsidP="3EF84AA9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  <w:r w:rsidRPr="20592C88">
        <w:rPr>
          <w:rFonts w:ascii="ArialMT" w:eastAsia="ArialMT" w:hAnsi="ArialMT" w:cs="ArialMT"/>
          <w:color w:val="000000" w:themeColor="text1"/>
          <w:sz w:val="24"/>
          <w:szCs w:val="24"/>
        </w:rPr>
        <w:t>To apply for this position, click on the apply link below and upload one file (accepted formats include .doc, .docx, .txt, or .pdf) that contains the following items:</w:t>
      </w:r>
    </w:p>
    <w:p w14:paraId="4E5C4AD5" w14:textId="5771F576" w:rsidR="00A7276C" w:rsidRDefault="77736A41" w:rsidP="6A45006F">
      <w:pPr>
        <w:pStyle w:val="ListParagraph"/>
        <w:numPr>
          <w:ilvl w:val="0"/>
          <w:numId w:val="16"/>
        </w:numPr>
        <w:spacing w:after="0" w:line="240" w:lineRule="auto"/>
      </w:pPr>
      <w:r w:rsidRPr="3EF84AA9">
        <w:rPr>
          <w:rFonts w:ascii="ArialMT" w:eastAsia="ArialMT" w:hAnsi="ArialMT" w:cs="ArialMT"/>
          <w:color w:val="000000" w:themeColor="text1"/>
          <w:sz w:val="24"/>
          <w:szCs w:val="24"/>
        </w:rPr>
        <w:t>Resume</w:t>
      </w:r>
    </w:p>
    <w:p w14:paraId="415E1217" w14:textId="72C01908" w:rsidR="77736A41" w:rsidRDefault="77736A41" w:rsidP="20592C88">
      <w:pPr>
        <w:pStyle w:val="ListParagraph"/>
        <w:numPr>
          <w:ilvl w:val="0"/>
          <w:numId w:val="16"/>
        </w:num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  <w:r w:rsidRPr="20592C88">
        <w:rPr>
          <w:rFonts w:ascii="ArialMT" w:eastAsia="ArialMT" w:hAnsi="ArialMT" w:cs="ArialMT"/>
          <w:color w:val="000000" w:themeColor="text1"/>
          <w:sz w:val="24"/>
          <w:szCs w:val="24"/>
        </w:rPr>
        <w:t>Cover letter detailing your interest</w:t>
      </w:r>
      <w:r w:rsidR="00A62BEF">
        <w:rPr>
          <w:rFonts w:ascii="ArialMT" w:eastAsia="ArialMT" w:hAnsi="ArialMT" w:cs="ArialMT"/>
          <w:color w:val="000000" w:themeColor="text1"/>
          <w:sz w:val="24"/>
          <w:szCs w:val="24"/>
        </w:rPr>
        <w:t>, experience related</w:t>
      </w:r>
      <w:r w:rsidRPr="20592C88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</w:t>
      </w:r>
      <w:r w:rsidR="00A62BEF">
        <w:rPr>
          <w:rFonts w:ascii="ArialMT" w:eastAsia="ArialMT" w:hAnsi="ArialMT" w:cs="ArialMT"/>
          <w:color w:val="000000" w:themeColor="text1"/>
          <w:sz w:val="24"/>
          <w:szCs w:val="24"/>
        </w:rPr>
        <w:t>to</w:t>
      </w:r>
      <w:r w:rsidRPr="20592C88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this position and salary requirements</w:t>
      </w:r>
    </w:p>
    <w:p w14:paraId="245552F3" w14:textId="44B00E9B" w:rsidR="20592C88" w:rsidRDefault="20592C88" w:rsidP="20592C88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25366EEE" w14:textId="72C0E4A0" w:rsidR="20592C88" w:rsidRDefault="20592C88" w:rsidP="20592C88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5A06369C" w14:textId="40E66949" w:rsidR="20592C88" w:rsidRDefault="20592C88" w:rsidP="20592C88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33C1EC76" w14:textId="78778F52" w:rsidR="20592C88" w:rsidRDefault="20592C88" w:rsidP="20592C88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3EA6833B" w14:textId="36C61649" w:rsidR="20592C88" w:rsidRDefault="20592C88" w:rsidP="20592C88">
      <w:pPr>
        <w:spacing w:after="0" w:line="240" w:lineRule="auto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26BC3C81" w14:textId="27C37D7A" w:rsidR="20592C88" w:rsidRDefault="20592C88" w:rsidP="20592C88">
      <w:pPr>
        <w:spacing w:after="0" w:line="240" w:lineRule="auto"/>
        <w:jc w:val="center"/>
        <w:rPr>
          <w:rFonts w:ascii="ArialMT" w:eastAsia="ArialMT" w:hAnsi="ArialMT" w:cs="ArialMT"/>
          <w:color w:val="000000" w:themeColor="text1"/>
          <w:sz w:val="24"/>
          <w:szCs w:val="24"/>
        </w:rPr>
      </w:pPr>
    </w:p>
    <w:p w14:paraId="4451C08A" w14:textId="7300CDFE" w:rsidR="00A7276C" w:rsidRDefault="00A7276C" w:rsidP="6A45006F">
      <w:pPr>
        <w:spacing w:after="0" w:line="240" w:lineRule="auto"/>
        <w:rPr>
          <w:rFonts w:ascii="ArialMT" w:hAnsi="ArialMT"/>
          <w:b/>
          <w:bCs/>
          <w:color w:val="000000"/>
        </w:rPr>
      </w:pPr>
    </w:p>
    <w:p w14:paraId="37DDFF7B" w14:textId="7E52D7F6" w:rsidR="00873D1E" w:rsidRPr="00B63888" w:rsidRDefault="00873D1E" w:rsidP="004D269F">
      <w:pPr>
        <w:pStyle w:val="ListParagraph"/>
        <w:spacing w:after="0" w:line="240" w:lineRule="auto"/>
        <w:ind w:left="360"/>
        <w:rPr>
          <w:rFonts w:ascii="ArialMT" w:eastAsia="Times New Roman" w:hAnsi="ArialMT" w:cs="Times New Roman"/>
          <w:b/>
          <w:bCs/>
          <w:color w:val="000000"/>
          <w:sz w:val="24"/>
          <w:szCs w:val="24"/>
        </w:rPr>
      </w:pPr>
      <w:r w:rsidRPr="00B63888">
        <w:rPr>
          <w:rFonts w:ascii="ArialMT" w:hAnsi="ArialMT"/>
          <w:color w:val="000000"/>
        </w:rPr>
        <w:br/>
      </w:r>
    </w:p>
    <w:sectPr w:rsidR="00873D1E" w:rsidRPr="00B63888" w:rsidSect="00873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19E"/>
    <w:multiLevelType w:val="hybridMultilevel"/>
    <w:tmpl w:val="E2B4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BC5"/>
    <w:multiLevelType w:val="hybridMultilevel"/>
    <w:tmpl w:val="F47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533"/>
    <w:multiLevelType w:val="hybridMultilevel"/>
    <w:tmpl w:val="ED9AB280"/>
    <w:lvl w:ilvl="0" w:tplc="AF46C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B0E9D"/>
    <w:multiLevelType w:val="hybridMultilevel"/>
    <w:tmpl w:val="86143146"/>
    <w:lvl w:ilvl="0" w:tplc="AF46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2A53"/>
    <w:multiLevelType w:val="hybridMultilevel"/>
    <w:tmpl w:val="C77C680E"/>
    <w:lvl w:ilvl="0" w:tplc="AF46C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1686A"/>
    <w:multiLevelType w:val="hybridMultilevel"/>
    <w:tmpl w:val="F09C4FDC"/>
    <w:lvl w:ilvl="0" w:tplc="52EEF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86E9C"/>
    <w:multiLevelType w:val="hybridMultilevel"/>
    <w:tmpl w:val="2CAC4D38"/>
    <w:lvl w:ilvl="0" w:tplc="52EEF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45244"/>
    <w:multiLevelType w:val="hybridMultilevel"/>
    <w:tmpl w:val="B4A80950"/>
    <w:lvl w:ilvl="0" w:tplc="78B8A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044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9294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3E5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FE6C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CAFE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DAD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362A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EE51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00B32"/>
    <w:multiLevelType w:val="hybridMultilevel"/>
    <w:tmpl w:val="79CE405A"/>
    <w:lvl w:ilvl="0" w:tplc="52EEF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53A67"/>
    <w:multiLevelType w:val="hybridMultilevel"/>
    <w:tmpl w:val="80AA9A12"/>
    <w:lvl w:ilvl="0" w:tplc="52EEF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A1FB7"/>
    <w:multiLevelType w:val="hybridMultilevel"/>
    <w:tmpl w:val="B93A7794"/>
    <w:lvl w:ilvl="0" w:tplc="52EE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7F39"/>
    <w:multiLevelType w:val="hybridMultilevel"/>
    <w:tmpl w:val="D09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27C7"/>
    <w:multiLevelType w:val="hybridMultilevel"/>
    <w:tmpl w:val="8A648C38"/>
    <w:lvl w:ilvl="0" w:tplc="52EEF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D26EF"/>
    <w:multiLevelType w:val="hybridMultilevel"/>
    <w:tmpl w:val="B4A80950"/>
    <w:lvl w:ilvl="0" w:tplc="52EEF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C358C"/>
    <w:multiLevelType w:val="hybridMultilevel"/>
    <w:tmpl w:val="FAAE7126"/>
    <w:lvl w:ilvl="0" w:tplc="52EE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642B"/>
    <w:multiLevelType w:val="hybridMultilevel"/>
    <w:tmpl w:val="1FD465D0"/>
    <w:lvl w:ilvl="0" w:tplc="52EE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E70A4"/>
    <w:multiLevelType w:val="hybridMultilevel"/>
    <w:tmpl w:val="0EF6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17B99"/>
    <w:multiLevelType w:val="hybridMultilevel"/>
    <w:tmpl w:val="ED5A3E96"/>
    <w:lvl w:ilvl="0" w:tplc="52EE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1739"/>
    <w:multiLevelType w:val="hybridMultilevel"/>
    <w:tmpl w:val="4F12F096"/>
    <w:lvl w:ilvl="0" w:tplc="AF46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8"/>
  </w:num>
  <w:num w:numId="9">
    <w:abstractNumId w:val="15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97949"/>
    <w:rsid w:val="000E7060"/>
    <w:rsid w:val="002B1EA3"/>
    <w:rsid w:val="003443D2"/>
    <w:rsid w:val="003B3D2F"/>
    <w:rsid w:val="004558D6"/>
    <w:rsid w:val="004D269F"/>
    <w:rsid w:val="007728B0"/>
    <w:rsid w:val="0083536F"/>
    <w:rsid w:val="00873D1E"/>
    <w:rsid w:val="00883FDD"/>
    <w:rsid w:val="009E3657"/>
    <w:rsid w:val="00A62BEF"/>
    <w:rsid w:val="00A7276C"/>
    <w:rsid w:val="00B63888"/>
    <w:rsid w:val="00D9032D"/>
    <w:rsid w:val="00EE6129"/>
    <w:rsid w:val="00F773CA"/>
    <w:rsid w:val="03B61E2B"/>
    <w:rsid w:val="0489D230"/>
    <w:rsid w:val="05F583CE"/>
    <w:rsid w:val="06C390EA"/>
    <w:rsid w:val="0791542F"/>
    <w:rsid w:val="08B734BB"/>
    <w:rsid w:val="09F43FC7"/>
    <w:rsid w:val="0C11AC89"/>
    <w:rsid w:val="0C62D8E5"/>
    <w:rsid w:val="0C900DFB"/>
    <w:rsid w:val="0D8A12EA"/>
    <w:rsid w:val="0F25E34B"/>
    <w:rsid w:val="0F494D4B"/>
    <w:rsid w:val="0FF1C48E"/>
    <w:rsid w:val="13A4E2F3"/>
    <w:rsid w:val="15260B6F"/>
    <w:rsid w:val="1576D7D7"/>
    <w:rsid w:val="15F27F3B"/>
    <w:rsid w:val="173C97E4"/>
    <w:rsid w:val="181C5391"/>
    <w:rsid w:val="1B2B2406"/>
    <w:rsid w:val="1E75ACAF"/>
    <w:rsid w:val="1EEC1B2E"/>
    <w:rsid w:val="20495C75"/>
    <w:rsid w:val="20592C88"/>
    <w:rsid w:val="20F4A0BC"/>
    <w:rsid w:val="2178D2DE"/>
    <w:rsid w:val="2228F4D5"/>
    <w:rsid w:val="229EFF5D"/>
    <w:rsid w:val="2452C92B"/>
    <w:rsid w:val="2699A53F"/>
    <w:rsid w:val="269CDF6B"/>
    <w:rsid w:val="271BC6D9"/>
    <w:rsid w:val="2A544373"/>
    <w:rsid w:val="2B1B013B"/>
    <w:rsid w:val="2C7FD20F"/>
    <w:rsid w:val="2ED2BFA6"/>
    <w:rsid w:val="2FA82207"/>
    <w:rsid w:val="301A1678"/>
    <w:rsid w:val="304E4568"/>
    <w:rsid w:val="30B78305"/>
    <w:rsid w:val="34348A5D"/>
    <w:rsid w:val="35298AA6"/>
    <w:rsid w:val="365A6763"/>
    <w:rsid w:val="38BBE0C6"/>
    <w:rsid w:val="399A8B34"/>
    <w:rsid w:val="3A38EFAD"/>
    <w:rsid w:val="3D80C046"/>
    <w:rsid w:val="3E7D3A0D"/>
    <w:rsid w:val="3EF84AA9"/>
    <w:rsid w:val="41D3F829"/>
    <w:rsid w:val="44079690"/>
    <w:rsid w:val="45D47AB8"/>
    <w:rsid w:val="46E2DE6E"/>
    <w:rsid w:val="481BFCF7"/>
    <w:rsid w:val="48E796A6"/>
    <w:rsid w:val="49EBBB46"/>
    <w:rsid w:val="4A415349"/>
    <w:rsid w:val="4C9C4165"/>
    <w:rsid w:val="4D6E2705"/>
    <w:rsid w:val="4D7C601F"/>
    <w:rsid w:val="4D965B79"/>
    <w:rsid w:val="4FD6A924"/>
    <w:rsid w:val="538A7E30"/>
    <w:rsid w:val="563E536F"/>
    <w:rsid w:val="5809103B"/>
    <w:rsid w:val="5936FFCA"/>
    <w:rsid w:val="5BF5CA47"/>
    <w:rsid w:val="5D8A196F"/>
    <w:rsid w:val="6117A322"/>
    <w:rsid w:val="6256EBE8"/>
    <w:rsid w:val="630D8586"/>
    <w:rsid w:val="6330ECA8"/>
    <w:rsid w:val="66508198"/>
    <w:rsid w:val="6742E21A"/>
    <w:rsid w:val="68B52776"/>
    <w:rsid w:val="69CFD7FE"/>
    <w:rsid w:val="6A45006F"/>
    <w:rsid w:val="6B7CBECF"/>
    <w:rsid w:val="6B8BFD72"/>
    <w:rsid w:val="6C1597D5"/>
    <w:rsid w:val="6D553342"/>
    <w:rsid w:val="6DCC6098"/>
    <w:rsid w:val="6DF98B82"/>
    <w:rsid w:val="6E426B20"/>
    <w:rsid w:val="6FB23C40"/>
    <w:rsid w:val="72905D4C"/>
    <w:rsid w:val="72F60381"/>
    <w:rsid w:val="73EA81DC"/>
    <w:rsid w:val="74A2DCE3"/>
    <w:rsid w:val="758D0DB5"/>
    <w:rsid w:val="75D6BCF7"/>
    <w:rsid w:val="7692D5A0"/>
    <w:rsid w:val="770991B9"/>
    <w:rsid w:val="77736A41"/>
    <w:rsid w:val="7989AFA3"/>
    <w:rsid w:val="7C86A58C"/>
    <w:rsid w:val="7D49B98D"/>
    <w:rsid w:val="7E9C56E9"/>
    <w:rsid w:val="7EE7D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5211"/>
  <w15:chartTrackingRefBased/>
  <w15:docId w15:val="{258FDA98-195F-42CC-8A69-82032283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73D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3D1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3D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Paulson</dc:creator>
  <cp:keywords/>
  <dc:description/>
  <cp:lastModifiedBy>Jim Paulson</cp:lastModifiedBy>
  <cp:revision>13</cp:revision>
  <dcterms:created xsi:type="dcterms:W3CDTF">2021-01-10T19:01:00Z</dcterms:created>
  <dcterms:modified xsi:type="dcterms:W3CDTF">2021-09-15T21:17:00Z</dcterms:modified>
</cp:coreProperties>
</file>